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65" w:rsidRPr="00E6280B" w:rsidRDefault="00721A65" w:rsidP="00721A65">
      <w:pPr>
        <w:pStyle w:val="1"/>
        <w:ind w:left="0"/>
        <w:jc w:val="center"/>
        <w:rPr>
          <w:b/>
        </w:rPr>
      </w:pPr>
      <w:bookmarkStart w:id="0" w:name="_GoBack"/>
      <w:r w:rsidRPr="00E6280B">
        <w:rPr>
          <w:b/>
        </w:rPr>
        <w:t>АННОТАЦИЯ РАБОЧЕЙ ПРОГРАММЫ ДИСЦИПЛИНЫ (МОДУЛЯ)</w:t>
      </w:r>
    </w:p>
    <w:p w:rsidR="00721A65" w:rsidRPr="00E6280B" w:rsidRDefault="007D521D" w:rsidP="00721A65">
      <w:pPr>
        <w:pStyle w:val="1"/>
        <w:ind w:left="0" w:firstLine="709"/>
        <w:jc w:val="center"/>
        <w:rPr>
          <w:b/>
        </w:rPr>
      </w:pPr>
      <w:r w:rsidRPr="00E6280B">
        <w:rPr>
          <w:b/>
        </w:rPr>
        <w:t xml:space="preserve">                 </w:t>
      </w:r>
      <w:r w:rsidR="00721A65" w:rsidRPr="00E6280B">
        <w:rPr>
          <w:b/>
        </w:rPr>
        <w:t>Б1.</w:t>
      </w:r>
      <w:r w:rsidR="00B61462" w:rsidRPr="00E6280B">
        <w:rPr>
          <w:b/>
        </w:rPr>
        <w:t>В.1 О</w:t>
      </w:r>
      <w:r w:rsidR="00177B7A" w:rsidRPr="00E6280B">
        <w:rPr>
          <w:b/>
        </w:rPr>
        <w:t>Д</w:t>
      </w:r>
      <w:r w:rsidR="00B61462" w:rsidRPr="00E6280B">
        <w:rPr>
          <w:b/>
        </w:rPr>
        <w:t>.15</w:t>
      </w:r>
      <w:r w:rsidR="00721A65" w:rsidRPr="00E6280B">
        <w:rPr>
          <w:b/>
        </w:rPr>
        <w:t xml:space="preserve">      «</w:t>
      </w:r>
      <w:r w:rsidR="00AB56C2" w:rsidRPr="00E6280B">
        <w:rPr>
          <w:b/>
        </w:rPr>
        <w:t>ПРОГРАММНО-ЦЕЛЕВЫЕ МЕТОДЫ В УПРАВЛЕНИИ»</w:t>
      </w:r>
    </w:p>
    <w:p w:rsidR="007D521D" w:rsidRPr="00E6280B" w:rsidRDefault="007D521D" w:rsidP="00721A65">
      <w:pPr>
        <w:pStyle w:val="1"/>
        <w:ind w:left="0" w:firstLine="709"/>
        <w:jc w:val="center"/>
        <w:rPr>
          <w:b/>
        </w:rPr>
      </w:pPr>
    </w:p>
    <w:p w:rsidR="00B61462" w:rsidRPr="00E6280B" w:rsidRDefault="00B61462" w:rsidP="00B61462">
      <w:pPr>
        <w:pStyle w:val="a5"/>
        <w:rPr>
          <w:rFonts w:ascii="Times New Roman" w:hAnsi="Times New Roman" w:cs="Times New Roman"/>
          <w:sz w:val="28"/>
          <w:szCs w:val="28"/>
        </w:rPr>
      </w:pPr>
      <w:r w:rsidRPr="00E6280B">
        <w:rPr>
          <w:rFonts w:ascii="Times New Roman" w:hAnsi="Times New Roman" w:cs="Times New Roman"/>
          <w:sz w:val="28"/>
          <w:szCs w:val="28"/>
          <w:u w:val="single"/>
        </w:rPr>
        <w:t>Автор</w:t>
      </w:r>
      <w:r w:rsidRPr="00E6280B">
        <w:rPr>
          <w:rFonts w:ascii="Times New Roman" w:hAnsi="Times New Roman" w:cs="Times New Roman"/>
          <w:sz w:val="28"/>
          <w:szCs w:val="28"/>
        </w:rPr>
        <w:t>: Токарева Галина Альбертовна, д.ф.н., доцент, профессор кафедры</w:t>
      </w:r>
    </w:p>
    <w:p w:rsidR="00B61462" w:rsidRPr="00E6280B" w:rsidRDefault="00B61462" w:rsidP="00D258A2">
      <w:pPr>
        <w:pStyle w:val="a5"/>
        <w:rPr>
          <w:rFonts w:ascii="Times New Roman" w:hAnsi="Times New Roman" w:cs="Times New Roman"/>
          <w:sz w:val="28"/>
          <w:szCs w:val="28"/>
        </w:rPr>
      </w:pPr>
      <w:r w:rsidRPr="00E6280B">
        <w:rPr>
          <w:rFonts w:ascii="Times New Roman" w:hAnsi="Times New Roman" w:cs="Times New Roman"/>
          <w:sz w:val="28"/>
          <w:szCs w:val="28"/>
          <w:u w:val="single"/>
        </w:rPr>
        <w:t>Код и наименование направления подготовки, профиля</w:t>
      </w:r>
      <w:r w:rsidRPr="00E6280B">
        <w:rPr>
          <w:rFonts w:ascii="Times New Roman" w:hAnsi="Times New Roman" w:cs="Times New Roman"/>
          <w:sz w:val="28"/>
          <w:szCs w:val="28"/>
        </w:rPr>
        <w:t>:</w:t>
      </w:r>
      <w:r w:rsidRPr="00E6280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6280B">
        <w:rPr>
          <w:rFonts w:ascii="Times New Roman" w:hAnsi="Times New Roman" w:cs="Times New Roman"/>
          <w:sz w:val="28"/>
          <w:szCs w:val="28"/>
        </w:rPr>
        <w:t xml:space="preserve">38.03.04 </w:t>
      </w:r>
    </w:p>
    <w:p w:rsidR="00B61462" w:rsidRPr="00E6280B" w:rsidRDefault="00B61462" w:rsidP="00B61462">
      <w:pPr>
        <w:pStyle w:val="a5"/>
        <w:rPr>
          <w:rFonts w:ascii="Times New Roman" w:hAnsi="Times New Roman" w:cs="Times New Roman"/>
          <w:sz w:val="28"/>
          <w:szCs w:val="28"/>
        </w:rPr>
      </w:pPr>
      <w:r w:rsidRPr="00E6280B">
        <w:rPr>
          <w:rFonts w:ascii="Times New Roman" w:hAnsi="Times New Roman" w:cs="Times New Roman"/>
          <w:sz w:val="28"/>
          <w:szCs w:val="28"/>
        </w:rPr>
        <w:t>«Государственное и муниципальное управление»</w:t>
      </w:r>
    </w:p>
    <w:p w:rsidR="00DC5B25" w:rsidRPr="00E6280B" w:rsidRDefault="00DC5B25" w:rsidP="00B61462">
      <w:pPr>
        <w:pStyle w:val="a5"/>
        <w:rPr>
          <w:rFonts w:ascii="Times New Roman" w:hAnsi="Times New Roman" w:cs="Times New Roman"/>
          <w:sz w:val="28"/>
          <w:szCs w:val="28"/>
        </w:rPr>
      </w:pPr>
      <w:r w:rsidRPr="00E6280B">
        <w:rPr>
          <w:rFonts w:ascii="Times New Roman" w:hAnsi="Times New Roman" w:cs="Times New Roman"/>
          <w:sz w:val="28"/>
          <w:szCs w:val="28"/>
        </w:rPr>
        <w:t>Профиль: Эффективное государственное и муниципальное управление</w:t>
      </w:r>
    </w:p>
    <w:p w:rsidR="00B61462" w:rsidRPr="00E6280B" w:rsidRDefault="00B61462" w:rsidP="00B61462">
      <w:pPr>
        <w:pStyle w:val="a5"/>
        <w:rPr>
          <w:rFonts w:ascii="Times New Roman" w:hAnsi="Times New Roman" w:cs="Times New Roman"/>
          <w:sz w:val="28"/>
          <w:szCs w:val="28"/>
        </w:rPr>
      </w:pPr>
      <w:r w:rsidRPr="00E6280B">
        <w:rPr>
          <w:rFonts w:ascii="Times New Roman" w:hAnsi="Times New Roman" w:cs="Times New Roman"/>
          <w:sz w:val="28"/>
          <w:szCs w:val="28"/>
          <w:u w:val="single"/>
        </w:rPr>
        <w:t>Квалификация (степень) выпускника</w:t>
      </w:r>
      <w:r w:rsidRPr="00E6280B">
        <w:rPr>
          <w:rFonts w:ascii="Times New Roman" w:hAnsi="Times New Roman" w:cs="Times New Roman"/>
          <w:sz w:val="28"/>
          <w:szCs w:val="28"/>
        </w:rPr>
        <w:t>:</w:t>
      </w:r>
      <w:r w:rsidR="00D258A2" w:rsidRPr="00E6280B">
        <w:rPr>
          <w:rFonts w:ascii="Times New Roman" w:hAnsi="Times New Roman" w:cs="Times New Roman"/>
          <w:sz w:val="28"/>
          <w:szCs w:val="28"/>
        </w:rPr>
        <w:t xml:space="preserve"> бакалавр</w:t>
      </w:r>
    </w:p>
    <w:p w:rsidR="00B61462" w:rsidRPr="00E6280B" w:rsidRDefault="00B61462" w:rsidP="00B61462">
      <w:pPr>
        <w:pStyle w:val="a5"/>
        <w:rPr>
          <w:rFonts w:ascii="Times New Roman" w:hAnsi="Times New Roman" w:cs="Times New Roman"/>
          <w:sz w:val="28"/>
          <w:szCs w:val="28"/>
        </w:rPr>
      </w:pPr>
      <w:r w:rsidRPr="00E6280B">
        <w:rPr>
          <w:rFonts w:ascii="Times New Roman" w:hAnsi="Times New Roman" w:cs="Times New Roman"/>
          <w:sz w:val="28"/>
          <w:szCs w:val="28"/>
          <w:u w:val="single"/>
        </w:rPr>
        <w:t>Форма обучения</w:t>
      </w:r>
      <w:r w:rsidRPr="00E6280B">
        <w:rPr>
          <w:rFonts w:ascii="Times New Roman" w:hAnsi="Times New Roman" w:cs="Times New Roman"/>
          <w:sz w:val="28"/>
          <w:szCs w:val="28"/>
        </w:rPr>
        <w:t>:</w:t>
      </w:r>
      <w:r w:rsidR="00D258A2" w:rsidRPr="00E6280B">
        <w:rPr>
          <w:rFonts w:ascii="Times New Roman" w:hAnsi="Times New Roman" w:cs="Times New Roman"/>
          <w:sz w:val="28"/>
          <w:szCs w:val="28"/>
        </w:rPr>
        <w:t xml:space="preserve"> заочная</w:t>
      </w:r>
    </w:p>
    <w:p w:rsidR="00AB56C2" w:rsidRPr="00E6280B" w:rsidRDefault="00AB56C2" w:rsidP="00AB56C2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280B">
        <w:rPr>
          <w:rFonts w:ascii="Times New Roman" w:hAnsi="Times New Roman" w:cs="Times New Roman"/>
          <w:sz w:val="28"/>
          <w:szCs w:val="28"/>
          <w:u w:val="single"/>
        </w:rPr>
        <w:t>Цель освоения дисциплины:</w:t>
      </w:r>
    </w:p>
    <w:p w:rsidR="00AB56C2" w:rsidRPr="00E6280B" w:rsidRDefault="00AB56C2" w:rsidP="00AB56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280B">
        <w:rPr>
          <w:rFonts w:ascii="Times New Roman" w:hAnsi="Times New Roman" w:cs="Times New Roman"/>
          <w:sz w:val="28"/>
          <w:szCs w:val="28"/>
        </w:rPr>
        <w:t xml:space="preserve">Целью освоения адаптационной дисциплины «Программно-целевые методы в управлении» является подготовка формирование у обучающихся компетенции: </w:t>
      </w:r>
    </w:p>
    <w:tbl>
      <w:tblPr>
        <w:tblW w:w="95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2268"/>
        <w:gridCol w:w="3084"/>
      </w:tblGrid>
      <w:tr w:rsidR="00AB56C2" w:rsidRPr="00E6280B" w:rsidTr="00F9291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C2" w:rsidRPr="00E6280B" w:rsidRDefault="00AB56C2" w:rsidP="00F92917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8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Код </w:t>
            </w:r>
          </w:p>
          <w:p w:rsidR="00AB56C2" w:rsidRPr="00E6280B" w:rsidRDefault="00AB56C2" w:rsidP="00F92917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80B">
              <w:rPr>
                <w:rFonts w:ascii="Times New Roman" w:hAnsi="Times New Roman" w:cs="Times New Roman"/>
                <w:bCs/>
                <w:sz w:val="28"/>
                <w:szCs w:val="28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C2" w:rsidRPr="00E6280B" w:rsidRDefault="00AB56C2" w:rsidP="00F92917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80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AB56C2" w:rsidRPr="00E6280B" w:rsidRDefault="00AB56C2" w:rsidP="00F92917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80B">
              <w:rPr>
                <w:rFonts w:ascii="Times New Roman" w:hAnsi="Times New Roman" w:cs="Times New Roman"/>
                <w:bCs/>
                <w:sz w:val="28"/>
                <w:szCs w:val="28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C2" w:rsidRPr="00E6280B" w:rsidRDefault="00AB56C2" w:rsidP="00F92917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8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Код </w:t>
            </w:r>
          </w:p>
          <w:p w:rsidR="00AB56C2" w:rsidRPr="00E6280B" w:rsidRDefault="00AB56C2" w:rsidP="00F92917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80B">
              <w:rPr>
                <w:rFonts w:ascii="Times New Roman" w:hAnsi="Times New Roman" w:cs="Times New Roman"/>
                <w:bCs/>
                <w:sz w:val="28"/>
                <w:szCs w:val="28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C2" w:rsidRPr="00E6280B" w:rsidRDefault="00AB56C2" w:rsidP="00F92917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80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этапа освоения компетенции</w:t>
            </w:r>
          </w:p>
        </w:tc>
      </w:tr>
      <w:tr w:rsidR="00AB56C2" w:rsidRPr="00E6280B" w:rsidTr="00F9291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C2" w:rsidRPr="00E6280B" w:rsidRDefault="00AB56C2" w:rsidP="00F92917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80B">
              <w:rPr>
                <w:rFonts w:ascii="Times New Roman" w:hAnsi="Times New Roman" w:cs="Times New Roman"/>
                <w:bCs/>
                <w:sz w:val="28"/>
                <w:szCs w:val="28"/>
              </w:rPr>
              <w:t>ПК-4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C2" w:rsidRPr="00E6280B" w:rsidRDefault="00AB56C2" w:rsidP="00F92917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80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способность проводить оценку инвестиционных проектов при различных условиях инвестирования и финансирования.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2" w:rsidRPr="00E6280B" w:rsidRDefault="00AB56C2" w:rsidP="00F92917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280B">
              <w:rPr>
                <w:rFonts w:ascii="Times New Roman" w:hAnsi="Times New Roman" w:cs="Times New Roman"/>
                <w:bCs/>
                <w:sz w:val="28"/>
                <w:szCs w:val="28"/>
              </w:rPr>
              <w:t>ПК-4.1</w:t>
            </w:r>
          </w:p>
          <w:p w:rsidR="00AB56C2" w:rsidRPr="00E6280B" w:rsidRDefault="00AB56C2" w:rsidP="00F92917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C2" w:rsidRPr="00E6280B" w:rsidRDefault="00AB56C2" w:rsidP="00AB56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6280B">
              <w:rPr>
                <w:rFonts w:ascii="Times New Roman" w:hAnsi="Times New Roman" w:cs="Times New Roman"/>
                <w:sz w:val="28"/>
                <w:szCs w:val="28"/>
              </w:rPr>
              <w:t>способность применять те или иные аспекты экономической теории в практике проектного управления</w:t>
            </w:r>
          </w:p>
          <w:p w:rsidR="00AB56C2" w:rsidRPr="00E6280B" w:rsidRDefault="00AB56C2" w:rsidP="00AB56C2">
            <w:pPr>
              <w:pStyle w:val="a5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</w:tbl>
    <w:p w:rsidR="00AB56C2" w:rsidRPr="00E6280B" w:rsidRDefault="00AB56C2" w:rsidP="007D521D">
      <w:pPr>
        <w:pStyle w:val="a6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61462" w:rsidRPr="00E6280B" w:rsidRDefault="00B61462" w:rsidP="00B61462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280B">
        <w:rPr>
          <w:rFonts w:ascii="Times New Roman" w:hAnsi="Times New Roman" w:cs="Times New Roman"/>
          <w:b/>
          <w:sz w:val="28"/>
          <w:szCs w:val="28"/>
          <w:u w:val="single"/>
        </w:rPr>
        <w:t>План курса:</w:t>
      </w:r>
    </w:p>
    <w:p w:rsidR="00D258A2" w:rsidRPr="00E6280B" w:rsidRDefault="00D258A2" w:rsidP="00D258A2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80B">
        <w:rPr>
          <w:rFonts w:ascii="Times New Roman" w:hAnsi="Times New Roman" w:cs="Times New Roman"/>
          <w:b/>
          <w:sz w:val="28"/>
          <w:szCs w:val="28"/>
        </w:rPr>
        <w:t>Тема 1. Программно-целевое планирование: понятие, сущность, преимущества</w:t>
      </w:r>
    </w:p>
    <w:p w:rsidR="00D258A2" w:rsidRPr="00E6280B" w:rsidRDefault="00D258A2" w:rsidP="00D258A2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80B">
        <w:rPr>
          <w:rFonts w:ascii="Times New Roman" w:hAnsi="Times New Roman"/>
          <w:sz w:val="28"/>
          <w:szCs w:val="28"/>
        </w:rPr>
        <w:t>Понятие и сущность программно-целевого принципа управления.</w:t>
      </w:r>
      <w:r w:rsidRPr="00E6280B">
        <w:rPr>
          <w:rFonts w:ascii="Times New Roman" w:hAnsi="Times New Roman"/>
          <w:color w:val="000000"/>
          <w:sz w:val="28"/>
          <w:szCs w:val="28"/>
        </w:rPr>
        <w:br/>
        <w:t>Социально-и</w:t>
      </w:r>
      <w:r w:rsidRPr="00E6280B">
        <w:rPr>
          <w:rFonts w:ascii="Times New Roman" w:hAnsi="Times New Roman"/>
          <w:sz w:val="28"/>
          <w:szCs w:val="28"/>
        </w:rPr>
        <w:t>сторические условия формирования программно-целевого проектирования. Директивный и индикативный подходы в планировании. Особенности метода. Преимущества метода. Государственный заказ на конкурсной основе как механизм регулирования программно-целевых комплексов. Инновационная основа программно-целевого метода. Интеграция государства и бизнеса в системе программно-целевого управления.</w:t>
      </w:r>
    </w:p>
    <w:p w:rsidR="00D258A2" w:rsidRPr="00E6280B" w:rsidRDefault="00D258A2" w:rsidP="00D258A2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80B">
        <w:rPr>
          <w:rFonts w:ascii="Times New Roman" w:hAnsi="Times New Roman" w:cs="Times New Roman"/>
          <w:b/>
          <w:sz w:val="28"/>
          <w:szCs w:val="28"/>
        </w:rPr>
        <w:t>Тема 2. Анализ региональных целевых программ</w:t>
      </w:r>
    </w:p>
    <w:p w:rsidR="00D258A2" w:rsidRPr="00E6280B" w:rsidRDefault="00D258A2" w:rsidP="00D258A2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8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Критерии анализа целевой программы регионального уровня.</w:t>
      </w:r>
    </w:p>
    <w:p w:rsidR="00D258A2" w:rsidRPr="00E6280B" w:rsidRDefault="00D258A2" w:rsidP="00D258A2">
      <w:pPr>
        <w:pStyle w:val="a6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628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Отбор  направлений целевых программ, сроки реализации, управление программами регионального уровня. Целевые программы регионального уровня. Учет специфики регионов при формировании перечня программ. </w:t>
      </w:r>
      <w:r w:rsidRPr="00E628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Региональные и муниципальные целевые программы Камчатского края. Программно-целевое управление инновационным развитием региона. Система управления региональными программами. </w:t>
      </w:r>
    </w:p>
    <w:p w:rsidR="00D258A2" w:rsidRPr="00E6280B" w:rsidRDefault="00D258A2" w:rsidP="00D258A2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80B">
        <w:rPr>
          <w:rFonts w:ascii="Times New Roman" w:hAnsi="Times New Roman" w:cs="Times New Roman"/>
          <w:b/>
          <w:sz w:val="28"/>
          <w:szCs w:val="28"/>
        </w:rPr>
        <w:t>Тема 3. Типы и структура целевых программ</w:t>
      </w:r>
    </w:p>
    <w:p w:rsidR="00D258A2" w:rsidRPr="00E6280B" w:rsidRDefault="00D258A2" w:rsidP="00D258A2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 w:rsidRPr="00E6280B">
        <w:rPr>
          <w:rFonts w:ascii="Times New Roman" w:hAnsi="Times New Roman"/>
          <w:sz w:val="28"/>
          <w:szCs w:val="28"/>
        </w:rPr>
        <w:t>Типы целевых программ. Различные типологии целевых программ.</w:t>
      </w:r>
      <w:r w:rsidRPr="00E628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Комплексная структура массива планово-прогнозных документов: концепция развития, стратегия развития,  целевые программы развития. Иерархия целевых программ: национальные проекты, федеральные целевые программы, региональные и муниципальные целевые программы. Общая с</w:t>
      </w:r>
      <w:r w:rsidRPr="00E6280B">
        <w:rPr>
          <w:rFonts w:ascii="Times New Roman" w:hAnsi="Times New Roman"/>
          <w:sz w:val="28"/>
          <w:szCs w:val="28"/>
        </w:rPr>
        <w:t>труктура целевой программы; паспорт программы.  Разделы целевой программы. Характеристика проблемы, на решение которой направлена целевая программа; анализ стартовой ситуации; основные цели и задачи целевой программы, система планируемых мероприятий; ресурсное обеспечение программы; индикативные показатели программы; система управления программой, нормативное обеспечение программы; ожидаемые результаты.</w:t>
      </w:r>
    </w:p>
    <w:p w:rsidR="00D258A2" w:rsidRPr="00E6280B" w:rsidRDefault="00D258A2" w:rsidP="00D258A2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80B">
        <w:rPr>
          <w:rFonts w:ascii="Times New Roman" w:hAnsi="Times New Roman" w:cs="Times New Roman"/>
          <w:b/>
          <w:sz w:val="28"/>
          <w:szCs w:val="28"/>
        </w:rPr>
        <w:t>Тема 4. Практика программно-целевого планирования</w:t>
      </w:r>
    </w:p>
    <w:p w:rsidR="00D258A2" w:rsidRPr="00E6280B" w:rsidRDefault="00D258A2" w:rsidP="00D258A2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 w:rsidRPr="00E6280B">
        <w:rPr>
          <w:rFonts w:ascii="Times New Roman" w:hAnsi="Times New Roman"/>
          <w:sz w:val="28"/>
          <w:szCs w:val="28"/>
        </w:rPr>
        <w:t>Общий алгоритм разработки и реализации целевой программы: инициатива и отбор проблем, разработка проекта программы, экспертиза и утверждение проекта, реализация, контроль. Финансирование целевой программы. Реализация целевой программы и контроль за ее выполнением. Методы обоснования ресурсного обеспечения целевой программы; принципы формирования механизма реализации целевой программы, методология оценки социально-экономической и экологической эффективности целевой программы. Программно-целевое управление на макро- и микроуровне. Программно-целевой подход в управлении предприятием и организацией. Учет условий внешней и внутренней среды предприятия и организации при программно-целевом методе планирования.</w:t>
      </w:r>
    </w:p>
    <w:p w:rsidR="007D521D" w:rsidRPr="00E6280B" w:rsidRDefault="00D258A2" w:rsidP="007D521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80B"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r w:rsidR="007D521D" w:rsidRPr="00E6280B">
        <w:rPr>
          <w:rFonts w:ascii="Times New Roman" w:hAnsi="Times New Roman" w:cs="Times New Roman"/>
          <w:b/>
          <w:sz w:val="28"/>
          <w:szCs w:val="28"/>
        </w:rPr>
        <w:t>Экспертиза целевых программ</w:t>
      </w:r>
    </w:p>
    <w:p w:rsidR="007D521D" w:rsidRPr="00E6280B" w:rsidRDefault="007D521D" w:rsidP="007D521D">
      <w:pPr>
        <w:jc w:val="both"/>
        <w:rPr>
          <w:rFonts w:ascii="Times New Roman" w:hAnsi="Times New Roman"/>
          <w:sz w:val="28"/>
          <w:szCs w:val="28"/>
        </w:rPr>
      </w:pPr>
      <w:r w:rsidRPr="00E6280B">
        <w:rPr>
          <w:rFonts w:ascii="Times New Roman" w:hAnsi="Times New Roman"/>
          <w:sz w:val="28"/>
          <w:szCs w:val="28"/>
        </w:rPr>
        <w:t xml:space="preserve">Типы экспертизы целевых программ. Специализированная и независимая экспертиза. Критерии экспертизы. Формирование экспертного сообщества. Подбор и обучение экспертов. Проблемы </w:t>
      </w:r>
      <w:proofErr w:type="spellStart"/>
      <w:r w:rsidRPr="00E6280B">
        <w:rPr>
          <w:rFonts w:ascii="Times New Roman" w:hAnsi="Times New Roman"/>
          <w:sz w:val="28"/>
          <w:szCs w:val="28"/>
        </w:rPr>
        <w:t>экспертирования</w:t>
      </w:r>
      <w:proofErr w:type="spellEnd"/>
      <w:r w:rsidRPr="00E6280B">
        <w:rPr>
          <w:rFonts w:ascii="Times New Roman" w:hAnsi="Times New Roman"/>
          <w:sz w:val="28"/>
          <w:szCs w:val="28"/>
        </w:rPr>
        <w:t>. Специфика экспертизы социальных программ. Экспертные советы РФ и экспертные советы на местах.</w:t>
      </w:r>
    </w:p>
    <w:p w:rsidR="007D521D" w:rsidRPr="00E6280B" w:rsidRDefault="00DC5B25" w:rsidP="00AD72D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6280B">
        <w:rPr>
          <w:rFonts w:ascii="Times New Roman" w:hAnsi="Times New Roman"/>
          <w:b/>
          <w:sz w:val="28"/>
          <w:szCs w:val="28"/>
          <w:lang w:eastAsia="ru-RU"/>
        </w:rPr>
        <w:t>Формы текущего контроля и промежуточной аттестации</w:t>
      </w:r>
      <w:r w:rsidR="00AD72DC" w:rsidRPr="00E6280B">
        <w:rPr>
          <w:rFonts w:ascii="Times New Roman" w:hAnsi="Times New Roman"/>
          <w:sz w:val="28"/>
          <w:szCs w:val="28"/>
          <w:lang w:eastAsia="ru-RU"/>
        </w:rPr>
        <w:t>:</w:t>
      </w:r>
    </w:p>
    <w:p w:rsidR="00AD72DC" w:rsidRPr="00E6280B" w:rsidRDefault="00AD72DC" w:rsidP="00AD72DC">
      <w:pPr>
        <w:jc w:val="both"/>
        <w:rPr>
          <w:rFonts w:ascii="Times New Roman" w:hAnsi="Times New Roman"/>
          <w:sz w:val="28"/>
          <w:szCs w:val="28"/>
        </w:rPr>
      </w:pPr>
      <w:r w:rsidRPr="00E6280B">
        <w:rPr>
          <w:rFonts w:ascii="Times New Roman" w:hAnsi="Times New Roman"/>
          <w:sz w:val="28"/>
          <w:szCs w:val="28"/>
        </w:rPr>
        <w:t xml:space="preserve">В ходе реализации дисциплины </w:t>
      </w:r>
      <w:r w:rsidRPr="00E6280B">
        <w:rPr>
          <w:rFonts w:ascii="Times New Roman" w:hAnsi="Times New Roman"/>
          <w:b/>
          <w:sz w:val="28"/>
          <w:szCs w:val="28"/>
        </w:rPr>
        <w:t>«Программно-целевые методы в управлении»</w:t>
      </w:r>
      <w:r w:rsidRPr="00E6280B">
        <w:rPr>
          <w:rFonts w:ascii="Times New Roman" w:hAnsi="Times New Roman"/>
          <w:sz w:val="28"/>
          <w:szCs w:val="28"/>
        </w:rPr>
        <w:t xml:space="preserve"> используются следующие методы текущего контроля успеваемости обучающихся: </w:t>
      </w:r>
    </w:p>
    <w:p w:rsidR="00AD72DC" w:rsidRPr="00E6280B" w:rsidRDefault="00AD72DC" w:rsidP="00AD72DC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6280B">
        <w:rPr>
          <w:rFonts w:ascii="Times New Roman" w:hAnsi="Times New Roman" w:cs="Times New Roman"/>
          <w:sz w:val="28"/>
          <w:szCs w:val="28"/>
        </w:rPr>
        <w:lastRenderedPageBreak/>
        <w:t xml:space="preserve">– при проведении занятий лекционного типа: </w:t>
      </w:r>
      <w:r w:rsidRPr="00E6280B">
        <w:rPr>
          <w:rFonts w:ascii="Times New Roman" w:hAnsi="Times New Roman" w:cs="Times New Roman"/>
          <w:i/>
          <w:sz w:val="28"/>
          <w:szCs w:val="28"/>
        </w:rPr>
        <w:t>тестирование</w:t>
      </w:r>
    </w:p>
    <w:p w:rsidR="00AD72DC" w:rsidRPr="00E6280B" w:rsidRDefault="00AD72DC" w:rsidP="00AD72DC">
      <w:pPr>
        <w:pStyle w:val="a6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80B">
        <w:rPr>
          <w:rFonts w:ascii="Times New Roman" w:hAnsi="Times New Roman" w:cs="Times New Roman"/>
          <w:sz w:val="28"/>
          <w:szCs w:val="28"/>
        </w:rPr>
        <w:t>–</w:t>
      </w:r>
      <w:r w:rsidRPr="00E628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280B">
        <w:rPr>
          <w:rFonts w:ascii="Times New Roman" w:hAnsi="Times New Roman" w:cs="Times New Roman"/>
          <w:sz w:val="28"/>
          <w:szCs w:val="28"/>
        </w:rPr>
        <w:t xml:space="preserve">при проведении практических занятий: </w:t>
      </w:r>
      <w:r w:rsidRPr="00E6280B">
        <w:rPr>
          <w:rFonts w:ascii="Times New Roman" w:hAnsi="Times New Roman" w:cs="Times New Roman"/>
          <w:i/>
          <w:sz w:val="28"/>
          <w:szCs w:val="28"/>
        </w:rPr>
        <w:t xml:space="preserve"> коллоквиум практикум.</w:t>
      </w:r>
    </w:p>
    <w:p w:rsidR="00AD72DC" w:rsidRPr="00E6280B" w:rsidRDefault="00AD72DC" w:rsidP="00AD72DC">
      <w:pPr>
        <w:pStyle w:val="a6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80B">
        <w:rPr>
          <w:rFonts w:ascii="Times New Roman" w:hAnsi="Times New Roman" w:cs="Times New Roman"/>
          <w:sz w:val="28"/>
          <w:szCs w:val="28"/>
        </w:rPr>
        <w:t>–</w:t>
      </w:r>
      <w:r w:rsidRPr="00E628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280B">
        <w:rPr>
          <w:rFonts w:ascii="Times New Roman" w:hAnsi="Times New Roman" w:cs="Times New Roman"/>
          <w:sz w:val="28"/>
          <w:szCs w:val="28"/>
        </w:rPr>
        <w:t xml:space="preserve">при осуществлении контроля самостоятельной работы: </w:t>
      </w:r>
      <w:r w:rsidRPr="00E6280B">
        <w:rPr>
          <w:rFonts w:ascii="Times New Roman" w:hAnsi="Times New Roman" w:cs="Times New Roman"/>
          <w:i/>
          <w:sz w:val="28"/>
          <w:szCs w:val="28"/>
        </w:rPr>
        <w:t>тестирование.</w:t>
      </w:r>
    </w:p>
    <w:p w:rsidR="00AD72DC" w:rsidRPr="00E6280B" w:rsidRDefault="00AD72DC" w:rsidP="00AD72DC">
      <w:pPr>
        <w:pStyle w:val="a6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80B">
        <w:rPr>
          <w:rFonts w:ascii="Times New Roman" w:hAnsi="Times New Roman" w:cs="Times New Roman"/>
          <w:sz w:val="28"/>
          <w:szCs w:val="28"/>
        </w:rPr>
        <w:t>Промежуточная аттестация проводится в третьем семестре в форме зачета с применением метода  устного опроса или тестирования, а также в форме зачета с оценкой по результатам защиты курсового проекта.</w:t>
      </w:r>
    </w:p>
    <w:p w:rsidR="00AD72DC" w:rsidRPr="00E6280B" w:rsidRDefault="00AD72DC" w:rsidP="00AD72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6280B">
        <w:rPr>
          <w:rFonts w:ascii="Times New Roman" w:hAnsi="Times New Roman"/>
          <w:b/>
          <w:sz w:val="28"/>
          <w:szCs w:val="28"/>
        </w:rPr>
        <w:t>В результате освоения дисциплины у студентов должны быть:</w:t>
      </w:r>
    </w:p>
    <w:p w:rsidR="00AD72DC" w:rsidRPr="00E6280B" w:rsidRDefault="00AD72DC" w:rsidP="00AD72D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8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5"/>
        <w:gridCol w:w="7351"/>
      </w:tblGrid>
      <w:tr w:rsidR="00AD72DC" w:rsidRPr="00E6280B" w:rsidTr="00B046FE">
        <w:trPr>
          <w:trHeight w:val="3283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2DC" w:rsidRPr="00E6280B" w:rsidRDefault="00AD72DC" w:rsidP="00F929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6280B">
              <w:rPr>
                <w:rFonts w:ascii="Times New Roman" w:hAnsi="Times New Roman" w:cs="Times New Roman"/>
                <w:sz w:val="28"/>
                <w:szCs w:val="28"/>
              </w:rPr>
              <w:t>ПК-4.1 – способность применять те или иные аспекты экономической теории в практике проектного управления</w:t>
            </w:r>
          </w:p>
          <w:p w:rsidR="00AD72DC" w:rsidRPr="00E6280B" w:rsidRDefault="00AD72DC" w:rsidP="00F92917">
            <w:pPr>
              <w:spacing w:after="16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D72DC" w:rsidRPr="00E6280B" w:rsidRDefault="00AD72DC" w:rsidP="00F929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6280B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E6280B"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  <w:r w:rsidRPr="00E6280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D72DC" w:rsidRPr="00E6280B" w:rsidRDefault="00AD72DC" w:rsidP="00AD72DC">
            <w:pPr>
              <w:widowControl w:val="0"/>
              <w:numPr>
                <w:ilvl w:val="0"/>
                <w:numId w:val="11"/>
              </w:numPr>
              <w:spacing w:after="160" w:line="240" w:lineRule="auto"/>
              <w:ind w:hanging="29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80B">
              <w:rPr>
                <w:rFonts w:ascii="Times New Roman" w:hAnsi="Times New Roman"/>
                <w:sz w:val="28"/>
                <w:szCs w:val="28"/>
              </w:rPr>
              <w:t>знания принципов, способов и методов оценки активов, инвестиционных проектов и организаций;</w:t>
            </w:r>
          </w:p>
          <w:p w:rsidR="00AD72DC" w:rsidRPr="00E6280B" w:rsidRDefault="00AD72DC" w:rsidP="00AD72DC">
            <w:pPr>
              <w:widowControl w:val="0"/>
              <w:numPr>
                <w:ilvl w:val="0"/>
                <w:numId w:val="10"/>
              </w:numPr>
              <w:spacing w:after="160" w:line="240" w:lineRule="auto"/>
              <w:ind w:left="0"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80B">
              <w:rPr>
                <w:rFonts w:ascii="Times New Roman" w:hAnsi="Times New Roman"/>
                <w:sz w:val="28"/>
                <w:szCs w:val="28"/>
              </w:rPr>
              <w:t>знания норм экономической эффективности инвестиций;</w:t>
            </w:r>
          </w:p>
          <w:p w:rsidR="00AD72DC" w:rsidRPr="00E6280B" w:rsidRDefault="00AD72DC" w:rsidP="00AD72DC">
            <w:pPr>
              <w:widowControl w:val="0"/>
              <w:numPr>
                <w:ilvl w:val="0"/>
                <w:numId w:val="10"/>
              </w:numPr>
              <w:spacing w:after="160" w:line="240" w:lineRule="auto"/>
              <w:ind w:left="0"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80B">
              <w:rPr>
                <w:rFonts w:ascii="Times New Roman" w:hAnsi="Times New Roman"/>
                <w:sz w:val="28"/>
                <w:szCs w:val="28"/>
              </w:rPr>
              <w:t>знания основ программно-целевого управления;</w:t>
            </w:r>
          </w:p>
          <w:p w:rsidR="00AD72DC" w:rsidRPr="00E6280B" w:rsidRDefault="00AD72DC" w:rsidP="00F929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6280B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E6280B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  <w:r w:rsidRPr="00E6280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D72DC" w:rsidRPr="00E6280B" w:rsidRDefault="00AD72DC" w:rsidP="00AD72DC">
            <w:pPr>
              <w:widowControl w:val="0"/>
              <w:numPr>
                <w:ilvl w:val="0"/>
                <w:numId w:val="10"/>
              </w:numPr>
              <w:spacing w:after="160" w:line="240" w:lineRule="auto"/>
              <w:ind w:left="0"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80B">
              <w:rPr>
                <w:rFonts w:ascii="Times New Roman" w:hAnsi="Times New Roman"/>
                <w:sz w:val="28"/>
                <w:szCs w:val="28"/>
              </w:rPr>
              <w:t>умения проводить оценку инвестиционных проектов при различных условиях инвестирования и финансирования;</w:t>
            </w:r>
          </w:p>
          <w:p w:rsidR="00AD72DC" w:rsidRPr="00E6280B" w:rsidRDefault="00AD72DC" w:rsidP="00F929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6280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формированы </w:t>
            </w:r>
            <w:r w:rsidRPr="00E6280B">
              <w:rPr>
                <w:rFonts w:ascii="Times New Roman" w:hAnsi="Times New Roman" w:cs="Times New Roman"/>
                <w:b/>
                <w:sz w:val="28"/>
                <w:szCs w:val="28"/>
              </w:rPr>
              <w:t>навыки</w:t>
            </w:r>
            <w:r w:rsidRPr="00E6280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D72DC" w:rsidRPr="00E6280B" w:rsidRDefault="00AD72DC" w:rsidP="00B046FE">
            <w:pPr>
              <w:widowControl w:val="0"/>
              <w:numPr>
                <w:ilvl w:val="0"/>
                <w:numId w:val="10"/>
              </w:numPr>
              <w:spacing w:after="160" w:line="240" w:lineRule="auto"/>
              <w:ind w:left="0"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80B">
              <w:rPr>
                <w:rFonts w:ascii="Times New Roman" w:hAnsi="Times New Roman"/>
                <w:sz w:val="28"/>
                <w:szCs w:val="28"/>
              </w:rPr>
              <w:t xml:space="preserve"> навыки использования инструментов оценки инвестиционных проектов при различных условиях инвестирования и финансирования.</w:t>
            </w:r>
          </w:p>
        </w:tc>
      </w:tr>
    </w:tbl>
    <w:p w:rsidR="00AD72DC" w:rsidRPr="00E6280B" w:rsidRDefault="00AD72DC" w:rsidP="00AD72D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D72DC" w:rsidRPr="00E6280B" w:rsidRDefault="00AD72DC" w:rsidP="00AD72DC">
      <w:pPr>
        <w:pStyle w:val="a5"/>
        <w:rPr>
          <w:rFonts w:ascii="Times New Roman" w:hAnsi="Times New Roman" w:cs="Times New Roman"/>
          <w:sz w:val="28"/>
          <w:szCs w:val="28"/>
        </w:rPr>
      </w:pPr>
      <w:r w:rsidRPr="00E6280B">
        <w:rPr>
          <w:rFonts w:ascii="Times New Roman" w:hAnsi="Times New Roman" w:cs="Times New Roman"/>
          <w:sz w:val="28"/>
          <w:szCs w:val="28"/>
        </w:rPr>
        <w:t>Дополнительные навыки: навыки формирования типовой структуры целевой программы (проекта); навыки анализа стартовой ситуации проекта; навыки обоснования использования программно-целевого метода при решении проблемы</w:t>
      </w:r>
    </w:p>
    <w:p w:rsidR="007D521D" w:rsidRPr="00E6280B" w:rsidRDefault="007D521D" w:rsidP="00B6146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61462" w:rsidRPr="00E6280B" w:rsidRDefault="007D521D" w:rsidP="00B61462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280B">
        <w:rPr>
          <w:rFonts w:ascii="Times New Roman" w:hAnsi="Times New Roman" w:cs="Times New Roman"/>
          <w:b/>
          <w:sz w:val="28"/>
          <w:szCs w:val="28"/>
        </w:rPr>
        <w:t>Осн</w:t>
      </w:r>
      <w:r w:rsidR="00B61462" w:rsidRPr="00E6280B">
        <w:rPr>
          <w:rFonts w:ascii="Times New Roman" w:hAnsi="Times New Roman" w:cs="Times New Roman"/>
          <w:b/>
          <w:sz w:val="28"/>
          <w:szCs w:val="28"/>
          <w:u w:val="single"/>
        </w:rPr>
        <w:t>овная литература:</w:t>
      </w:r>
    </w:p>
    <w:p w:rsidR="00D258A2" w:rsidRPr="00E6280B" w:rsidRDefault="00D258A2" w:rsidP="00D258A2">
      <w:pPr>
        <w:pStyle w:val="a6"/>
        <w:numPr>
          <w:ilvl w:val="0"/>
          <w:numId w:val="7"/>
        </w:numPr>
        <w:spacing w:after="0" w:line="240" w:lineRule="auto"/>
        <w:ind w:left="499" w:hanging="357"/>
        <w:jc w:val="both"/>
        <w:rPr>
          <w:rFonts w:ascii="Times New Roman" w:hAnsi="Times New Roman" w:cs="Times New Roman"/>
          <w:sz w:val="28"/>
          <w:szCs w:val="28"/>
        </w:rPr>
      </w:pPr>
      <w:r w:rsidRPr="00E6280B">
        <w:rPr>
          <w:rFonts w:ascii="Times New Roman" w:hAnsi="Times New Roman" w:cs="Times New Roman"/>
          <w:sz w:val="28"/>
          <w:szCs w:val="28"/>
        </w:rPr>
        <w:t xml:space="preserve">Токарева Г.А. Программно-целевое планирование и управление. Учебно-методическое пособие.- Петропавловск-Камчатский: </w:t>
      </w:r>
      <w:proofErr w:type="spellStart"/>
      <w:r w:rsidRPr="00E6280B">
        <w:rPr>
          <w:rFonts w:ascii="Times New Roman" w:hAnsi="Times New Roman" w:cs="Times New Roman"/>
          <w:sz w:val="28"/>
          <w:szCs w:val="28"/>
        </w:rPr>
        <w:t>Камчат</w:t>
      </w:r>
      <w:proofErr w:type="spellEnd"/>
      <w:r w:rsidRPr="00E6280B">
        <w:rPr>
          <w:rFonts w:ascii="Times New Roman" w:hAnsi="Times New Roman" w:cs="Times New Roman"/>
          <w:sz w:val="28"/>
          <w:szCs w:val="28"/>
        </w:rPr>
        <w:t>-ПРЕСС, 2016. – 192 с.</w:t>
      </w:r>
    </w:p>
    <w:p w:rsidR="00D258A2" w:rsidRPr="00E6280B" w:rsidRDefault="00D258A2" w:rsidP="00D258A2">
      <w:pPr>
        <w:pStyle w:val="a7"/>
        <w:numPr>
          <w:ilvl w:val="0"/>
          <w:numId w:val="7"/>
        </w:numPr>
        <w:spacing w:before="0" w:beforeAutospacing="0" w:after="0" w:afterAutospacing="0"/>
        <w:ind w:left="499" w:hanging="35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6280B">
        <w:rPr>
          <w:sz w:val="28"/>
          <w:szCs w:val="28"/>
        </w:rPr>
        <w:t xml:space="preserve">Голубков Е.П. Программно-целевой метод управления / Е.П. Голубков. – М.: ЗНАНИЕ, 2010. – 385с. </w:t>
      </w:r>
    </w:p>
    <w:p w:rsidR="007D521D" w:rsidRPr="00E6280B" w:rsidRDefault="007D521D" w:rsidP="007D521D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eastAsia="Times New Roman"/>
          <w:b/>
          <w:sz w:val="28"/>
          <w:szCs w:val="28"/>
        </w:rPr>
      </w:pPr>
      <w:r w:rsidRPr="00E6280B">
        <w:rPr>
          <w:rFonts w:eastAsia="Times New Roman"/>
          <w:sz w:val="28"/>
          <w:szCs w:val="28"/>
        </w:rPr>
        <w:t xml:space="preserve">Черняк В.З. Принципы управления проектами [Электронный ресурс]: монография/ Черняк В.З.— Электрон. текстовые данные.— М.: </w:t>
      </w:r>
      <w:proofErr w:type="spellStart"/>
      <w:r w:rsidRPr="00E6280B">
        <w:rPr>
          <w:rFonts w:eastAsia="Times New Roman"/>
          <w:sz w:val="28"/>
          <w:szCs w:val="28"/>
        </w:rPr>
        <w:t>Русайнс</w:t>
      </w:r>
      <w:proofErr w:type="spellEnd"/>
      <w:r w:rsidRPr="00E6280B">
        <w:rPr>
          <w:rFonts w:eastAsia="Times New Roman"/>
          <w:sz w:val="28"/>
          <w:szCs w:val="28"/>
        </w:rPr>
        <w:t xml:space="preserve">, 2016.— 210 c.— Режим доступа: http://www.iprbookshop.ru/61645.html.— </w:t>
      </w:r>
      <w:r w:rsidRPr="00E6280B">
        <w:rPr>
          <w:rFonts w:eastAsia="Times New Roman"/>
          <w:b/>
          <w:sz w:val="28"/>
          <w:szCs w:val="28"/>
        </w:rPr>
        <w:t>ЭБС «</w:t>
      </w:r>
      <w:proofErr w:type="spellStart"/>
      <w:r w:rsidRPr="00E6280B">
        <w:rPr>
          <w:rFonts w:eastAsia="Times New Roman"/>
          <w:b/>
          <w:sz w:val="28"/>
          <w:szCs w:val="28"/>
        </w:rPr>
        <w:t>IPRbooks</w:t>
      </w:r>
      <w:proofErr w:type="spellEnd"/>
      <w:r w:rsidRPr="00E6280B">
        <w:rPr>
          <w:rFonts w:eastAsia="Times New Roman"/>
          <w:b/>
          <w:sz w:val="28"/>
          <w:szCs w:val="28"/>
        </w:rPr>
        <w:t>».</w:t>
      </w:r>
    </w:p>
    <w:p w:rsidR="007D521D" w:rsidRPr="00E6280B" w:rsidRDefault="007D521D" w:rsidP="007D521D">
      <w:pPr>
        <w:pStyle w:val="a7"/>
        <w:spacing w:before="0" w:beforeAutospacing="0" w:after="0" w:afterAutospacing="0"/>
        <w:ind w:left="142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D258A2" w:rsidRPr="00E6280B" w:rsidRDefault="00D258A2" w:rsidP="00B61462">
      <w:pPr>
        <w:pStyle w:val="a5"/>
        <w:rPr>
          <w:rFonts w:ascii="Times New Roman" w:hAnsi="Times New Roman" w:cs="Times New Roman"/>
          <w:sz w:val="28"/>
          <w:szCs w:val="28"/>
        </w:rPr>
      </w:pPr>
    </w:p>
    <w:bookmarkEnd w:id="0"/>
    <w:p w:rsidR="00721A65" w:rsidRPr="00E6280B" w:rsidRDefault="00721A65" w:rsidP="00721A65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sectPr w:rsidR="00721A65" w:rsidRPr="00E6280B" w:rsidSect="0086428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861" w:rsidRDefault="00062861" w:rsidP="00B046FE">
      <w:pPr>
        <w:spacing w:after="0" w:line="240" w:lineRule="auto"/>
      </w:pPr>
      <w:r>
        <w:separator/>
      </w:r>
    </w:p>
  </w:endnote>
  <w:endnote w:type="continuationSeparator" w:id="0">
    <w:p w:rsidR="00062861" w:rsidRDefault="00062861" w:rsidP="00B0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10784"/>
      <w:docPartObj>
        <w:docPartGallery w:val="Page Numbers (Bottom of Page)"/>
        <w:docPartUnique/>
      </w:docPartObj>
    </w:sdtPr>
    <w:sdtEndPr/>
    <w:sdtContent>
      <w:p w:rsidR="00B046FE" w:rsidRDefault="00B046F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80B">
          <w:rPr>
            <w:noProof/>
          </w:rPr>
          <w:t>3</w:t>
        </w:r>
        <w:r>
          <w:fldChar w:fldCharType="end"/>
        </w:r>
      </w:p>
    </w:sdtContent>
  </w:sdt>
  <w:p w:rsidR="00B046FE" w:rsidRDefault="00B046F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861" w:rsidRDefault="00062861" w:rsidP="00B046FE">
      <w:pPr>
        <w:spacing w:after="0" w:line="240" w:lineRule="auto"/>
      </w:pPr>
      <w:r>
        <w:separator/>
      </w:r>
    </w:p>
  </w:footnote>
  <w:footnote w:type="continuationSeparator" w:id="0">
    <w:p w:rsidR="00062861" w:rsidRDefault="00062861" w:rsidP="00B04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1275"/>
    <w:multiLevelType w:val="hybridMultilevel"/>
    <w:tmpl w:val="A998C3A2"/>
    <w:lvl w:ilvl="0" w:tplc="9C56061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72056F"/>
    <w:multiLevelType w:val="multilevel"/>
    <w:tmpl w:val="5ACCB1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19563CB6"/>
    <w:multiLevelType w:val="hybridMultilevel"/>
    <w:tmpl w:val="0A361BC4"/>
    <w:lvl w:ilvl="0" w:tplc="9C420E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40EA0E80"/>
    <w:multiLevelType w:val="hybridMultilevel"/>
    <w:tmpl w:val="E9E0FC2E"/>
    <w:lvl w:ilvl="0" w:tplc="B3BA6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DC218B"/>
    <w:multiLevelType w:val="hybridMultilevel"/>
    <w:tmpl w:val="2A0A2A74"/>
    <w:lvl w:ilvl="0" w:tplc="B3BA6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811A97"/>
    <w:multiLevelType w:val="hybridMultilevel"/>
    <w:tmpl w:val="8BF4B178"/>
    <w:lvl w:ilvl="0" w:tplc="B3BA6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DC3F18"/>
    <w:multiLevelType w:val="hybridMultilevel"/>
    <w:tmpl w:val="93103F0E"/>
    <w:lvl w:ilvl="0" w:tplc="9C5606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C0608"/>
    <w:multiLevelType w:val="hybridMultilevel"/>
    <w:tmpl w:val="9DEA8748"/>
    <w:lvl w:ilvl="0" w:tplc="6FA8F9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012F2"/>
    <w:multiLevelType w:val="hybridMultilevel"/>
    <w:tmpl w:val="F392BB18"/>
    <w:lvl w:ilvl="0" w:tplc="B3BA6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3E005C"/>
    <w:multiLevelType w:val="multilevel"/>
    <w:tmpl w:val="4ADC4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0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A65"/>
    <w:rsid w:val="00062861"/>
    <w:rsid w:val="00096CB4"/>
    <w:rsid w:val="00115502"/>
    <w:rsid w:val="00153289"/>
    <w:rsid w:val="00177B7A"/>
    <w:rsid w:val="002A3C3E"/>
    <w:rsid w:val="00321CD3"/>
    <w:rsid w:val="00721A65"/>
    <w:rsid w:val="007D521D"/>
    <w:rsid w:val="00AB56C2"/>
    <w:rsid w:val="00AD72DC"/>
    <w:rsid w:val="00B046FE"/>
    <w:rsid w:val="00B61462"/>
    <w:rsid w:val="00C807A8"/>
    <w:rsid w:val="00D258A2"/>
    <w:rsid w:val="00DC5B25"/>
    <w:rsid w:val="00E6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65"/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qFormat/>
    <w:rsid w:val="00D258A2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21A65"/>
    <w:pPr>
      <w:spacing w:after="0" w:line="240" w:lineRule="auto"/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721A65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721A65"/>
    <w:rPr>
      <w:rFonts w:ascii="Calibri" w:eastAsia="Times New Roman" w:hAnsi="Calibri" w:cs="Times New Roman"/>
      <w:lang w:eastAsia="ru-RU"/>
    </w:rPr>
  </w:style>
  <w:style w:type="paragraph" w:styleId="a5">
    <w:name w:val="No Spacing"/>
    <w:qFormat/>
    <w:rsid w:val="00B6146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qFormat/>
    <w:rsid w:val="00D258A2"/>
    <w:pPr>
      <w:ind w:left="720"/>
      <w:contextualSpacing/>
    </w:pPr>
    <w:rPr>
      <w:rFonts w:cs="Calibri"/>
      <w:lang w:eastAsia="ru-RU"/>
    </w:rPr>
  </w:style>
  <w:style w:type="paragraph" w:styleId="a7">
    <w:name w:val="Normal (Web)"/>
    <w:basedOn w:val="a"/>
    <w:rsid w:val="00D258A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258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B04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46FE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B04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46F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5A350-B08D-4ED5-920C-77A1BE27B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12</cp:lastModifiedBy>
  <cp:revision>13</cp:revision>
  <dcterms:created xsi:type="dcterms:W3CDTF">2017-02-02T19:43:00Z</dcterms:created>
  <dcterms:modified xsi:type="dcterms:W3CDTF">2018-03-12T20:58:00Z</dcterms:modified>
</cp:coreProperties>
</file>