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903851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3851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0015FC" w:rsidRPr="00903851" w:rsidRDefault="000015FC" w:rsidP="00001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0385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03851">
        <w:rPr>
          <w:rFonts w:ascii="Times New Roman" w:hAnsi="Times New Roman" w:cs="Times New Roman"/>
          <w:sz w:val="28"/>
          <w:szCs w:val="28"/>
        </w:rPr>
        <w:t xml:space="preserve">.В.ДВ.1.3. СОЦИАЛЬНАЯ АДАПТАЦИЯ ЛИЦ </w:t>
      </w:r>
      <w:proofErr w:type="gramStart"/>
      <w:r w:rsidRPr="0090385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015FC" w:rsidRPr="00903851" w:rsidRDefault="000015FC" w:rsidP="000015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03851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101943" w:rsidRPr="00903851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41C" w:rsidRPr="00903851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>Автор:</w:t>
      </w:r>
      <w:r w:rsidR="00101943" w:rsidRPr="00903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308" w:rsidRPr="0090385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745308" w:rsidRPr="0090385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45308" w:rsidRPr="00903851">
        <w:rPr>
          <w:rFonts w:ascii="Times New Roman" w:hAnsi="Times New Roman" w:cs="Times New Roman"/>
          <w:sz w:val="28"/>
          <w:szCs w:val="28"/>
        </w:rPr>
        <w:t>сихол.н</w:t>
      </w:r>
      <w:proofErr w:type="spellEnd"/>
      <w:r w:rsidR="00745308" w:rsidRPr="00903851">
        <w:rPr>
          <w:rFonts w:ascii="Times New Roman" w:hAnsi="Times New Roman" w:cs="Times New Roman"/>
          <w:sz w:val="28"/>
          <w:szCs w:val="28"/>
        </w:rPr>
        <w:t>., доцент кафедры экономических и социально-гуманитарных наук Плотницкая М.Р.</w:t>
      </w:r>
    </w:p>
    <w:p w:rsidR="00101943" w:rsidRPr="00903851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E1C" w:rsidRPr="00903851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903851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903851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903851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903851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903851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306E1C" w:rsidRPr="00903851" w:rsidRDefault="00306E1C" w:rsidP="00306E1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03851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306E1C" w:rsidRPr="00903851" w:rsidRDefault="00306E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41C" w:rsidRPr="00903851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851">
        <w:rPr>
          <w:rFonts w:ascii="Times New Roman" w:hAnsi="Times New Roman" w:cs="Times New Roman"/>
          <w:b/>
          <w:sz w:val="28"/>
          <w:szCs w:val="28"/>
          <w:u w:val="single"/>
        </w:rPr>
        <w:t>Цель освоения дисциплины:</w:t>
      </w:r>
    </w:p>
    <w:p w:rsidR="009D0CBC" w:rsidRPr="00903851" w:rsidRDefault="00543247" w:rsidP="009D0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9D0CBC" w:rsidRPr="00903851">
        <w:rPr>
          <w:rFonts w:ascii="Times New Roman" w:hAnsi="Times New Roman" w:cs="Times New Roman"/>
          <w:sz w:val="28"/>
          <w:szCs w:val="28"/>
        </w:rPr>
        <w:t xml:space="preserve">социальная адаптация лиц </w:t>
      </w:r>
      <w:proofErr w:type="gramStart"/>
      <w:r w:rsidR="009D0CBC" w:rsidRPr="0090385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23941" w:rsidRPr="00903851" w:rsidRDefault="009D0CBC" w:rsidP="009D0C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03851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543247" w:rsidRPr="00903851">
        <w:rPr>
          <w:rFonts w:ascii="Times New Roman" w:hAnsi="Times New Roman" w:cs="Times New Roman"/>
          <w:sz w:val="28"/>
          <w:szCs w:val="28"/>
        </w:rPr>
        <w:t xml:space="preserve">» является подготовка </w:t>
      </w:r>
      <w:r w:rsidR="00D23941" w:rsidRPr="00903851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543247" w:rsidRPr="009038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43247" w:rsidRPr="00903851">
        <w:rPr>
          <w:rFonts w:ascii="Times New Roman" w:hAnsi="Times New Roman" w:cs="Times New Roman"/>
          <w:sz w:val="28"/>
          <w:szCs w:val="28"/>
        </w:rPr>
        <w:t xml:space="preserve"> к</w:t>
      </w:r>
      <w:r w:rsidR="00D23941" w:rsidRPr="00903851">
        <w:rPr>
          <w:rFonts w:ascii="Times New Roman" w:hAnsi="Times New Roman" w:cs="Times New Roman"/>
          <w:sz w:val="28"/>
          <w:szCs w:val="28"/>
        </w:rPr>
        <w:t>омпетенции:</w:t>
      </w:r>
      <w:r w:rsidR="00543247" w:rsidRPr="009038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9D0CBC" w:rsidRPr="00903851" w:rsidTr="009D0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BC" w:rsidRPr="00903851" w:rsidRDefault="009D0CBC" w:rsidP="009D0C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8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9D0CBC" w:rsidRPr="00903851" w:rsidRDefault="009D0CBC" w:rsidP="009D0C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851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BC" w:rsidRPr="00903851" w:rsidRDefault="009D0CBC" w:rsidP="009D0C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85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9D0CBC" w:rsidRPr="00903851" w:rsidRDefault="009D0CBC" w:rsidP="009D0C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851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BC" w:rsidRPr="00903851" w:rsidRDefault="009D0CBC" w:rsidP="009D0C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8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9D0CBC" w:rsidRPr="00903851" w:rsidRDefault="009D0CBC" w:rsidP="009D0C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851">
              <w:rPr>
                <w:rFonts w:ascii="Times New Roman" w:hAnsi="Times New Roman" w:cs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BC" w:rsidRPr="00903851" w:rsidRDefault="009D0CBC" w:rsidP="009D0C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85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9D0CBC" w:rsidRPr="00903851" w:rsidTr="009D0C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BC" w:rsidRPr="00903851" w:rsidRDefault="009D0CBC" w:rsidP="009D0C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851">
              <w:rPr>
                <w:rFonts w:ascii="Times New Roman" w:hAnsi="Times New Roman" w:cs="Times New Roman"/>
                <w:bCs/>
                <w:sz w:val="28"/>
                <w:szCs w:val="28"/>
              </w:rPr>
              <w:t>ПК-9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BC" w:rsidRPr="00903851" w:rsidRDefault="009D0CBC" w:rsidP="009D0C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851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осуществлять межличностные, групповые и организационные коммуникации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BC" w:rsidRPr="00903851" w:rsidRDefault="009D0CBC" w:rsidP="009D0C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851">
              <w:rPr>
                <w:rFonts w:ascii="Times New Roman" w:hAnsi="Times New Roman" w:cs="Times New Roman"/>
                <w:bCs/>
                <w:sz w:val="28"/>
                <w:szCs w:val="28"/>
              </w:rPr>
              <w:t>ПК-9.3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BC" w:rsidRPr="00903851" w:rsidRDefault="009D0CBC" w:rsidP="009D0CB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03851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Способен</w:t>
            </w:r>
            <w:proofErr w:type="gramEnd"/>
            <w:r w:rsidRPr="009038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применять технологии межличностных, групповых и организационных коммуникаций в профессиональной деятельности</w:t>
            </w:r>
          </w:p>
        </w:tc>
      </w:tr>
    </w:tbl>
    <w:p w:rsidR="00745308" w:rsidRPr="00903851" w:rsidRDefault="00745308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903851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851">
        <w:rPr>
          <w:rFonts w:ascii="Times New Roman" w:hAnsi="Times New Roman" w:cs="Times New Roman"/>
          <w:b/>
          <w:sz w:val="28"/>
          <w:szCs w:val="28"/>
          <w:u w:val="single"/>
        </w:rPr>
        <w:t>План курса:</w:t>
      </w:r>
    </w:p>
    <w:p w:rsidR="00631577" w:rsidRPr="00903851" w:rsidRDefault="00631577" w:rsidP="0063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903851">
        <w:rPr>
          <w:rFonts w:ascii="Times New Roman" w:hAnsi="Times New Roman" w:cs="Times New Roman"/>
          <w:b/>
          <w:sz w:val="28"/>
          <w:szCs w:val="28"/>
        </w:rPr>
        <w:t>Социализация и адаптация</w:t>
      </w:r>
    </w:p>
    <w:p w:rsidR="00631577" w:rsidRPr="00903851" w:rsidRDefault="00631577" w:rsidP="0063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>Понятие социализации. Понятие «содержание социализации». Виды социализации. Первич</w:t>
      </w:r>
      <w:r w:rsidRPr="00903851">
        <w:rPr>
          <w:rFonts w:ascii="Times New Roman" w:hAnsi="Times New Roman" w:cs="Times New Roman"/>
          <w:sz w:val="28"/>
          <w:szCs w:val="28"/>
        </w:rPr>
        <w:softHyphen/>
        <w:t>ная и вторичная социализация. Стадии или фазы процесса социализации. Социализация и ее отличие от социальной адаптации.</w:t>
      </w:r>
    </w:p>
    <w:p w:rsidR="00631577" w:rsidRPr="00903851" w:rsidRDefault="00631577" w:rsidP="0063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>Отличие социализации от адаптации (ограниченный во времени процесс привыкания к но</w:t>
      </w:r>
      <w:r w:rsidRPr="00903851">
        <w:rPr>
          <w:rFonts w:ascii="Times New Roman" w:hAnsi="Times New Roman" w:cs="Times New Roman"/>
          <w:sz w:val="28"/>
          <w:szCs w:val="28"/>
        </w:rPr>
        <w:softHyphen/>
        <w:t>вым условиям), от воспитания (целенаправленное воздействие на духовную сферу и поведе</w:t>
      </w:r>
      <w:r w:rsidRPr="00903851">
        <w:rPr>
          <w:rFonts w:ascii="Times New Roman" w:hAnsi="Times New Roman" w:cs="Times New Roman"/>
          <w:sz w:val="28"/>
          <w:szCs w:val="28"/>
        </w:rPr>
        <w:softHyphen/>
        <w:t>ние индивидов), от обучения (приобретение новых знаний), от взросления (социально-психологи</w:t>
      </w:r>
      <w:r w:rsidRPr="00903851">
        <w:rPr>
          <w:rFonts w:ascii="Times New Roman" w:hAnsi="Times New Roman" w:cs="Times New Roman"/>
          <w:sz w:val="28"/>
          <w:szCs w:val="28"/>
        </w:rPr>
        <w:softHyphen/>
        <w:t>ческое становление человека в определенном возрастном диапазоне).</w:t>
      </w:r>
      <w:r w:rsidRPr="00903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851">
        <w:rPr>
          <w:rFonts w:ascii="Times New Roman" w:hAnsi="Times New Roman" w:cs="Times New Roman"/>
          <w:sz w:val="28"/>
          <w:szCs w:val="28"/>
        </w:rPr>
        <w:t>Сущность социальной адаптации. Функции социальной адаптации. Типология социальной адаптации. Психологические механизмы социальной адаптации. Критерии успешности соци</w:t>
      </w:r>
      <w:r w:rsidRPr="00903851">
        <w:rPr>
          <w:rFonts w:ascii="Times New Roman" w:hAnsi="Times New Roman" w:cs="Times New Roman"/>
          <w:sz w:val="28"/>
          <w:szCs w:val="28"/>
        </w:rPr>
        <w:softHyphen/>
        <w:t xml:space="preserve">альной адаптации. Методологические основы </w:t>
      </w:r>
      <w:r w:rsidRPr="00903851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социальной адаптации. Методы обработки и интерпретации результатов исследования социальной адаптации. </w:t>
      </w:r>
    </w:p>
    <w:p w:rsidR="00631577" w:rsidRPr="00903851" w:rsidRDefault="00631577" w:rsidP="0063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577" w:rsidRPr="00903851" w:rsidRDefault="00631577" w:rsidP="0063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903851">
        <w:rPr>
          <w:rFonts w:ascii="Times New Roman" w:hAnsi="Times New Roman" w:cs="Times New Roman"/>
          <w:b/>
          <w:bCs/>
          <w:sz w:val="28"/>
          <w:szCs w:val="28"/>
        </w:rPr>
        <w:t>Социальная адаптация лиц с ограниченными возможностями здоровья</w:t>
      </w:r>
    </w:p>
    <w:p w:rsidR="00631577" w:rsidRPr="00903851" w:rsidRDefault="00631577" w:rsidP="00631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3851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Pr="00903851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человека: сущность, причины, предупреждение и преодоление Виды социальной адаптации лиц с ОВЗ: социально-бытовая, социально-средовая, социальн</w:t>
      </w:r>
      <w:proofErr w:type="gramStart"/>
      <w:r w:rsidRPr="0090385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903851">
        <w:rPr>
          <w:rFonts w:ascii="Times New Roman" w:hAnsi="Times New Roman" w:cs="Times New Roman"/>
          <w:color w:val="000000"/>
          <w:sz w:val="28"/>
          <w:szCs w:val="28"/>
        </w:rPr>
        <w:t xml:space="preserve"> трудовая. социально-психологическая. </w:t>
      </w:r>
    </w:p>
    <w:p w:rsidR="00631577" w:rsidRPr="00903851" w:rsidRDefault="00631577" w:rsidP="0063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577" w:rsidRPr="00903851" w:rsidRDefault="00631577" w:rsidP="0063157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>Тема 3.</w:t>
      </w:r>
      <w:r w:rsidRPr="00903851">
        <w:rPr>
          <w:rFonts w:ascii="Times New Roman" w:hAnsi="Times New Roman" w:cs="Times New Roman"/>
          <w:b/>
          <w:sz w:val="28"/>
          <w:szCs w:val="28"/>
        </w:rPr>
        <w:t xml:space="preserve"> Инвалидность как социальная проблема</w:t>
      </w:r>
    </w:p>
    <w:p w:rsidR="00631577" w:rsidRPr="00903851" w:rsidRDefault="00631577" w:rsidP="0063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>Понятие инвалидности в социальном контексте. Инвалиды как социальная группа. Психологические особенности личности инвалидов. Значение инвалидности как социальной проблемы. Критерии для оценки общественного здоровья и трудоспособности населения. Экономические аспекты инвалидности. Правовые аспекты инвалидности. Защита инвалидов как социальная проблема.</w:t>
      </w:r>
    </w:p>
    <w:p w:rsidR="00631577" w:rsidRPr="00903851" w:rsidRDefault="00631577" w:rsidP="0063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577" w:rsidRPr="00903851" w:rsidRDefault="00631577" w:rsidP="0063157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903851">
        <w:rPr>
          <w:rFonts w:ascii="Times New Roman" w:hAnsi="Times New Roman" w:cs="Times New Roman"/>
          <w:b/>
          <w:sz w:val="28"/>
          <w:szCs w:val="28"/>
        </w:rPr>
        <w:t>Адаптация и реабилитация инвалидов</w:t>
      </w:r>
      <w:r w:rsidRPr="009038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1577" w:rsidRPr="00903851" w:rsidRDefault="00631577" w:rsidP="0063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 xml:space="preserve">Социально-правовые, </w:t>
      </w:r>
      <w:proofErr w:type="gramStart"/>
      <w:r w:rsidRPr="00903851"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 w:rsidRPr="00903851">
        <w:rPr>
          <w:rFonts w:ascii="Times New Roman" w:hAnsi="Times New Roman" w:cs="Times New Roman"/>
          <w:sz w:val="28"/>
          <w:szCs w:val="28"/>
        </w:rPr>
        <w:t xml:space="preserve">, социально-средовые аспекты адаптации и реабилитации инвалидов. Технологии социальной адаптации лиц с ОВЗ: Центры независимой жизни (ЦВЖ), технология групп взаимной поддержки (ГВП), </w:t>
      </w:r>
      <w:proofErr w:type="spellStart"/>
      <w:r w:rsidRPr="00903851">
        <w:rPr>
          <w:rFonts w:ascii="Times New Roman" w:hAnsi="Times New Roman" w:cs="Times New Roman"/>
          <w:sz w:val="28"/>
          <w:szCs w:val="28"/>
        </w:rPr>
        <w:t>оккупациональная</w:t>
      </w:r>
      <w:proofErr w:type="spellEnd"/>
      <w:r w:rsidRPr="00903851">
        <w:rPr>
          <w:rFonts w:ascii="Times New Roman" w:hAnsi="Times New Roman" w:cs="Times New Roman"/>
          <w:sz w:val="28"/>
          <w:szCs w:val="28"/>
        </w:rPr>
        <w:t xml:space="preserve"> терапия как терапия повседневными занятиями, технология воспоминаний, </w:t>
      </w:r>
      <w:proofErr w:type="spellStart"/>
      <w:r w:rsidRPr="00903851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903851">
        <w:rPr>
          <w:rFonts w:ascii="Times New Roman" w:hAnsi="Times New Roman" w:cs="Times New Roman"/>
          <w:sz w:val="28"/>
          <w:szCs w:val="28"/>
        </w:rPr>
        <w:t xml:space="preserve"> и т.д.  </w:t>
      </w:r>
    </w:p>
    <w:p w:rsidR="00631577" w:rsidRPr="00903851" w:rsidRDefault="00631577" w:rsidP="0063157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 xml:space="preserve">Этические проблемы применения психологического влияния. Различные виды безопасности личности. Проблемы психологической безопасности личности и общества.  </w:t>
      </w:r>
    </w:p>
    <w:p w:rsidR="00631577" w:rsidRPr="00903851" w:rsidRDefault="00631577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903851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851">
        <w:rPr>
          <w:rFonts w:ascii="Times New Roman" w:hAnsi="Times New Roman" w:cs="Times New Roman"/>
          <w:b/>
          <w:sz w:val="28"/>
          <w:szCs w:val="28"/>
          <w:u w:val="single"/>
        </w:rPr>
        <w:t>Формы текущего контроля и промежуточной аттестации</w:t>
      </w:r>
      <w:r w:rsidRPr="00903851">
        <w:rPr>
          <w:rFonts w:ascii="Times New Roman" w:hAnsi="Times New Roman" w:cs="Times New Roman"/>
          <w:b/>
          <w:sz w:val="28"/>
          <w:szCs w:val="28"/>
        </w:rPr>
        <w:t>:</w:t>
      </w:r>
    </w:p>
    <w:p w:rsidR="00631577" w:rsidRPr="00903851" w:rsidRDefault="00631577" w:rsidP="00631577">
      <w:pPr>
        <w:jc w:val="both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903851">
        <w:rPr>
          <w:rFonts w:ascii="Times New Roman" w:hAnsi="Times New Roman" w:cs="Times New Roman"/>
          <w:b/>
          <w:sz w:val="28"/>
          <w:szCs w:val="28"/>
        </w:rPr>
        <w:t>«Социальная адаптация лиц с ограниченными возможностями здоровья»</w:t>
      </w:r>
      <w:r w:rsidRPr="00903851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текущего контроля успеваемости обучающихся: </w:t>
      </w:r>
    </w:p>
    <w:p w:rsidR="00631577" w:rsidRPr="00903851" w:rsidRDefault="00631577" w:rsidP="00631577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903851">
        <w:rPr>
          <w:rFonts w:ascii="Times New Roman" w:hAnsi="Times New Roman" w:cs="Times New Roman"/>
          <w:i/>
          <w:sz w:val="28"/>
          <w:szCs w:val="28"/>
        </w:rPr>
        <w:t>устный опрос в интерактивной форме</w:t>
      </w:r>
    </w:p>
    <w:p w:rsidR="00631577" w:rsidRPr="00903851" w:rsidRDefault="00631577" w:rsidP="00631577">
      <w:pPr>
        <w:pStyle w:val="a9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903851">
        <w:rPr>
          <w:rFonts w:ascii="Times New Roman" w:hAnsi="Times New Roman" w:cs="Times New Roman"/>
          <w:i/>
          <w:sz w:val="28"/>
          <w:szCs w:val="28"/>
        </w:rPr>
        <w:t>устный опрос в интерактивной форме,</w:t>
      </w:r>
      <w:r w:rsidRPr="0090385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903851"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proofErr w:type="spellStart"/>
      <w:r w:rsidRPr="00903851">
        <w:rPr>
          <w:rFonts w:ascii="Times New Roman" w:hAnsi="Times New Roman" w:cs="Times New Roman"/>
          <w:i/>
          <w:sz w:val="28"/>
          <w:szCs w:val="28"/>
        </w:rPr>
        <w:t>case-study</w:t>
      </w:r>
      <w:proofErr w:type="spellEnd"/>
    </w:p>
    <w:p w:rsidR="00631577" w:rsidRPr="00903851" w:rsidRDefault="00631577" w:rsidP="00631577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03851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903851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</w:t>
      </w:r>
    </w:p>
    <w:p w:rsidR="00631577" w:rsidRPr="00903851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во втором семестре в форме зачета с применением метода </w:t>
      </w:r>
      <w:r w:rsidRPr="00903851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форме, представлением реферата и презентации</w:t>
      </w:r>
    </w:p>
    <w:p w:rsidR="00631577" w:rsidRPr="00903851" w:rsidRDefault="00631577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941" w:rsidRPr="00903851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3851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508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5529"/>
      </w:tblGrid>
      <w:tr w:rsidR="002B3E28" w:rsidRPr="00903851" w:rsidTr="00BF71DE">
        <w:trPr>
          <w:trHeight w:val="85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3E28" w:rsidRPr="00903851" w:rsidRDefault="002B3E28" w:rsidP="00BF71D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ПК-9.3 </w:t>
            </w:r>
            <w:proofErr w:type="gramStart"/>
            <w:r w:rsidRPr="00903851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903851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технологии межличностных, групповых и организационных коммуникаций в профессиональной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B3E28" w:rsidRPr="00903851" w:rsidRDefault="002B3E28" w:rsidP="00BF7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85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903851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9038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3E28" w:rsidRPr="00903851" w:rsidRDefault="002B3E28" w:rsidP="002B3E2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851">
              <w:rPr>
                <w:rFonts w:ascii="Times New Roman" w:hAnsi="Times New Roman" w:cs="Times New Roman"/>
                <w:i/>
                <w:sz w:val="28"/>
                <w:szCs w:val="28"/>
              </w:rPr>
              <w:t>Знания специфики коммуникаций в деловой сфере, основных видов и форм деловых коммуникаций</w:t>
            </w:r>
          </w:p>
          <w:p w:rsidR="002B3E28" w:rsidRPr="00903851" w:rsidRDefault="002B3E28" w:rsidP="00BF7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85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903851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9038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3E28" w:rsidRPr="00903851" w:rsidRDefault="002B3E28" w:rsidP="002B3E2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851">
              <w:rPr>
                <w:rFonts w:ascii="Times New Roman" w:hAnsi="Times New Roman" w:cs="Times New Roman"/>
                <w:i/>
                <w:sz w:val="28"/>
                <w:szCs w:val="28"/>
              </w:rPr>
              <w:t>Умения подбирать необходимые методы и средства для осуществления профессионального взаимодействия</w:t>
            </w:r>
          </w:p>
          <w:p w:rsidR="002B3E28" w:rsidRPr="00903851" w:rsidRDefault="002B3E28" w:rsidP="00BF7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85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903851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9038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3E28" w:rsidRPr="00903851" w:rsidRDefault="002B3E28" w:rsidP="00BF7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385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-  осуществления межличностных, групповых и организационных коммуникаций </w:t>
            </w:r>
          </w:p>
        </w:tc>
      </w:tr>
    </w:tbl>
    <w:p w:rsidR="002B3E28" w:rsidRPr="00903851" w:rsidRDefault="002B3E28" w:rsidP="002B3E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E28" w:rsidRPr="00903851" w:rsidRDefault="002B3E28" w:rsidP="002B3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>Студенты также должны овладеть навыками:</w:t>
      </w:r>
    </w:p>
    <w:p w:rsidR="002B3E28" w:rsidRPr="00903851" w:rsidRDefault="002B3E28" w:rsidP="002B3E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03851">
        <w:rPr>
          <w:rFonts w:ascii="Times New Roman" w:hAnsi="Times New Roman" w:cs="Times New Roman"/>
          <w:sz w:val="28"/>
          <w:szCs w:val="28"/>
        </w:rPr>
        <w:t>Адаптационного поведения и навыками взаимодействия с лицами с ОВЗ.</w:t>
      </w:r>
    </w:p>
    <w:p w:rsidR="00543247" w:rsidRPr="00903851" w:rsidRDefault="00543247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58D" w:rsidRPr="00903851" w:rsidRDefault="00B2558D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903851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851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  <w:r w:rsidRPr="00903851">
        <w:rPr>
          <w:rFonts w:ascii="Times New Roman" w:hAnsi="Times New Roman" w:cs="Times New Roman"/>
          <w:b/>
          <w:sz w:val="28"/>
          <w:szCs w:val="28"/>
        </w:rPr>
        <w:t>:</w:t>
      </w:r>
    </w:p>
    <w:p w:rsidR="007B1779" w:rsidRPr="00903851" w:rsidRDefault="007B1779" w:rsidP="007B1779">
      <w:pPr>
        <w:numPr>
          <w:ilvl w:val="0"/>
          <w:numId w:val="1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>Мельникова Н.А. Социальная психология [Электронный ресурс]: учебное пособие/ Мельникова Н.А.— Электрон</w:t>
      </w:r>
      <w:proofErr w:type="gramStart"/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екстовые данные.— Саратов: Научная книга, 2012.— 159 c.— Режим доступа: </w:t>
      </w:r>
      <w:hyperlink r:id="rId8" w:history="1">
        <w:r w:rsidRPr="0090385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http://www.iprbookshop.ru/6336.html</w:t>
        </w:r>
      </w:hyperlink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>. — ЭБС «</w:t>
      </w:r>
      <w:proofErr w:type="spellStart"/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>IPRbooks</w:t>
      </w:r>
      <w:proofErr w:type="spellEnd"/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7B1779" w:rsidRPr="00903851" w:rsidRDefault="007B1779" w:rsidP="007B1779">
      <w:pPr>
        <w:numPr>
          <w:ilvl w:val="0"/>
          <w:numId w:val="1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Психология адаптации и социальная среда. Современные подходы, проблемы, перспективы [Электронный ресурс]/ Л.Г. </w:t>
      </w:r>
      <w:proofErr w:type="gramStart"/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>Дикая</w:t>
      </w:r>
      <w:proofErr w:type="gramEnd"/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др.].— Электрон</w:t>
      </w:r>
      <w:proofErr w:type="gramStart"/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екстовые данные.— М.: Пер </w:t>
      </w:r>
      <w:proofErr w:type="spellStart"/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>Сэ</w:t>
      </w:r>
      <w:proofErr w:type="spellEnd"/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2007.— 624 c.— Режим доступа: </w:t>
      </w:r>
      <w:hyperlink r:id="rId9" w:history="1">
        <w:r w:rsidRPr="0090385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http://www.iprbookshop.ru/7431.html</w:t>
        </w:r>
      </w:hyperlink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>. — ЭБС «</w:t>
      </w:r>
      <w:proofErr w:type="spellStart"/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>IPRbooks</w:t>
      </w:r>
      <w:proofErr w:type="spellEnd"/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B1779" w:rsidRPr="00903851" w:rsidRDefault="007B1779" w:rsidP="007B1779">
      <w:pPr>
        <w:numPr>
          <w:ilvl w:val="0"/>
          <w:numId w:val="1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Богомолова Н.Д. Организационные технологии реабилитации инвалидов [Электронный ресурс]: учебное пособие/ Богомолова Н.Д., </w:t>
      </w:r>
      <w:proofErr w:type="spellStart"/>
      <w:r w:rsidRPr="00903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Ивойлов</w:t>
      </w:r>
      <w:proofErr w:type="spellEnd"/>
      <w:r w:rsidRPr="00903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В.М., Артамонова Г.В.— Электрон</w:t>
      </w:r>
      <w:proofErr w:type="gramStart"/>
      <w:r w:rsidRPr="00903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903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903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proofErr w:type="gramEnd"/>
      <w:r w:rsidRPr="00903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екстовые данные.— Кемерово: Кемеровская государственная медицинская академия, 2009.— 44 c.— Режим доступа: </w:t>
      </w:r>
      <w:hyperlink r:id="rId10" w:history="1">
        <w:r w:rsidRPr="00903851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http://www.iprbookshop.ru/6177.html</w:t>
        </w:r>
      </w:hyperlink>
      <w:r w:rsidRPr="00903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ЭБС «</w:t>
      </w:r>
      <w:proofErr w:type="spellStart"/>
      <w:r w:rsidRPr="00903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IPRbooks</w:t>
      </w:r>
      <w:proofErr w:type="spellEnd"/>
      <w:r w:rsidRPr="00903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</w:p>
    <w:p w:rsidR="007B1779" w:rsidRPr="00903851" w:rsidRDefault="007B1779" w:rsidP="007B1779">
      <w:pPr>
        <w:numPr>
          <w:ilvl w:val="0"/>
          <w:numId w:val="11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851">
        <w:rPr>
          <w:rFonts w:ascii="Times New Roman" w:hAnsi="Times New Roman" w:cs="Times New Roman"/>
          <w:kern w:val="2"/>
          <w:sz w:val="28"/>
          <w:szCs w:val="28"/>
        </w:rPr>
        <w:t>Мельникова Н.А Социальная психология</w:t>
      </w:r>
      <w:r w:rsidRPr="00903851">
        <w:rPr>
          <w:rFonts w:ascii="Times New Roman" w:hAnsi="Times New Roman" w:cs="Times New Roman"/>
          <w:sz w:val="28"/>
          <w:szCs w:val="28"/>
        </w:rPr>
        <w:t xml:space="preserve"> Научная книга, - 2012</w:t>
      </w:r>
      <w:r w:rsidRPr="00903851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90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 доступа –</w:t>
      </w:r>
      <w:r w:rsidRPr="0090385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03851">
          <w:rPr>
            <w:rStyle w:val="a8"/>
            <w:rFonts w:ascii="Times New Roman" w:hAnsi="Times New Roman" w:cs="Times New Roman"/>
            <w:kern w:val="2"/>
            <w:sz w:val="28"/>
            <w:szCs w:val="28"/>
          </w:rPr>
          <w:t>http://www.iprbookshop.ru/6336.html</w:t>
        </w:r>
      </w:hyperlink>
      <w:r w:rsidRPr="009038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03851">
        <w:rPr>
          <w:rFonts w:ascii="Times New Roman" w:eastAsia="Arial Unicode MS" w:hAnsi="Times New Roman" w:cs="Times New Roman"/>
          <w:bCs/>
          <w:sz w:val="28"/>
          <w:szCs w:val="28"/>
        </w:rPr>
        <w:t xml:space="preserve">(наличие в ЭБС </w:t>
      </w:r>
      <w:proofErr w:type="spellStart"/>
      <w:r w:rsidRPr="00903851">
        <w:rPr>
          <w:rFonts w:ascii="Times New Roman" w:eastAsia="Arial Unicode MS" w:hAnsi="Times New Roman" w:cs="Times New Roman"/>
          <w:bCs/>
          <w:sz w:val="28"/>
          <w:szCs w:val="28"/>
          <w:lang w:val="en-US"/>
        </w:rPr>
        <w:t>IPRbooks</w:t>
      </w:r>
      <w:proofErr w:type="spellEnd"/>
      <w:r w:rsidRPr="00903851">
        <w:rPr>
          <w:rFonts w:ascii="Times New Roman" w:eastAsia="Arial Unicode MS" w:hAnsi="Times New Roman" w:cs="Times New Roman"/>
          <w:bCs/>
          <w:sz w:val="28"/>
          <w:szCs w:val="28"/>
        </w:rPr>
        <w:t>)</w:t>
      </w:r>
    </w:p>
    <w:bookmarkEnd w:id="0"/>
    <w:p w:rsidR="00D23941" w:rsidRPr="00903851" w:rsidRDefault="00D23941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3941" w:rsidRPr="0090385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DB" w:rsidRDefault="000A68DB" w:rsidP="00482CC1">
      <w:pPr>
        <w:spacing w:after="0" w:line="240" w:lineRule="auto"/>
      </w:pPr>
      <w:r>
        <w:separator/>
      </w:r>
    </w:p>
  </w:endnote>
  <w:endnote w:type="continuationSeparator" w:id="0">
    <w:p w:rsidR="000A68DB" w:rsidRDefault="000A68DB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75811"/>
      <w:docPartObj>
        <w:docPartGallery w:val="Page Numbers (Bottom of Page)"/>
        <w:docPartUnique/>
      </w:docPartObj>
    </w:sdtPr>
    <w:sdtEndPr/>
    <w:sdtContent>
      <w:p w:rsidR="00896BDC" w:rsidRDefault="00896B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851">
          <w:rPr>
            <w:noProof/>
          </w:rPr>
          <w:t>1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DB" w:rsidRDefault="000A68DB" w:rsidP="00482CC1">
      <w:pPr>
        <w:spacing w:after="0" w:line="240" w:lineRule="auto"/>
      </w:pPr>
      <w:r>
        <w:separator/>
      </w:r>
    </w:p>
  </w:footnote>
  <w:footnote w:type="continuationSeparator" w:id="0">
    <w:p w:rsidR="000A68DB" w:rsidRDefault="000A68DB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248A"/>
    <w:multiLevelType w:val="hybridMultilevel"/>
    <w:tmpl w:val="EE5CE63C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80E7C"/>
    <w:multiLevelType w:val="hybridMultilevel"/>
    <w:tmpl w:val="AFA8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C2942"/>
    <w:multiLevelType w:val="hybridMultilevel"/>
    <w:tmpl w:val="15547CE4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E9"/>
    <w:rsid w:val="000015FC"/>
    <w:rsid w:val="000A68DB"/>
    <w:rsid w:val="00101943"/>
    <w:rsid w:val="002B3E28"/>
    <w:rsid w:val="00306E1C"/>
    <w:rsid w:val="00370AA9"/>
    <w:rsid w:val="00402DE9"/>
    <w:rsid w:val="00473239"/>
    <w:rsid w:val="00482CC1"/>
    <w:rsid w:val="00543247"/>
    <w:rsid w:val="00631577"/>
    <w:rsid w:val="006F5D0C"/>
    <w:rsid w:val="00715283"/>
    <w:rsid w:val="00745308"/>
    <w:rsid w:val="007B1779"/>
    <w:rsid w:val="008803CA"/>
    <w:rsid w:val="00896BDC"/>
    <w:rsid w:val="00903851"/>
    <w:rsid w:val="009B36EC"/>
    <w:rsid w:val="009D0CBC"/>
    <w:rsid w:val="00A8775B"/>
    <w:rsid w:val="00A9441C"/>
    <w:rsid w:val="00AB21BB"/>
    <w:rsid w:val="00B2558D"/>
    <w:rsid w:val="00B54D45"/>
    <w:rsid w:val="00B879FA"/>
    <w:rsid w:val="00CC2578"/>
    <w:rsid w:val="00CD6498"/>
    <w:rsid w:val="00D23941"/>
    <w:rsid w:val="00D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36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33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617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43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9</cp:revision>
  <cp:lastPrinted>2017-06-08T00:59:00Z</cp:lastPrinted>
  <dcterms:created xsi:type="dcterms:W3CDTF">2017-05-06T20:51:00Z</dcterms:created>
  <dcterms:modified xsi:type="dcterms:W3CDTF">2018-03-12T21:05:00Z</dcterms:modified>
</cp:coreProperties>
</file>